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F89" w:rsidRDefault="00CA3F89" w:rsidP="00CA3F89">
      <w:pPr>
        <w:pStyle w:val="Title"/>
        <w:rPr>
          <w:rFonts w:asciiTheme="minorHAnsi" w:hAnsiTheme="minorHAnsi"/>
          <w:sz w:val="144"/>
          <w:szCs w:val="144"/>
        </w:rPr>
      </w:pPr>
      <w:r>
        <w:rPr>
          <w:rFonts w:asciiTheme="minorHAnsi" w:hAnsiTheme="minorHAnsi"/>
          <w:sz w:val="144"/>
          <w:szCs w:val="144"/>
        </w:rPr>
        <w:t>MEDITATION</w:t>
      </w:r>
    </w:p>
    <w:p w:rsidR="00CA3F89" w:rsidRDefault="00CA3F89" w:rsidP="00CA3F89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en-GB"/>
        </w:rPr>
        <w:drawing>
          <wp:inline distT="0" distB="0" distL="0" distR="0">
            <wp:extent cx="1914525" cy="1876425"/>
            <wp:effectExtent l="19050" t="0" r="9525" b="0"/>
            <wp:docPr id="1" name="Picture 1" descr="WCCM%20Logo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CCM%20Logo%20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F89" w:rsidRDefault="00CA3F89" w:rsidP="00CA3F89">
      <w:pPr>
        <w:rPr>
          <w:rFonts w:asciiTheme="minorHAnsi" w:hAnsiTheme="minorHAnsi" w:cs="Arial"/>
          <w:sz w:val="28"/>
          <w:szCs w:val="28"/>
        </w:rPr>
      </w:pPr>
    </w:p>
    <w:p w:rsidR="00CA3F89" w:rsidRDefault="00CA3F89" w:rsidP="00CA3F89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Have you ever wondered – what is </w:t>
      </w:r>
      <w:r>
        <w:rPr>
          <w:rFonts w:asciiTheme="minorHAnsi" w:hAnsiTheme="minorHAnsi" w:cs="Arial"/>
          <w:i/>
          <w:iCs/>
          <w:sz w:val="28"/>
          <w:szCs w:val="28"/>
        </w:rPr>
        <w:t>Christian</w:t>
      </w:r>
      <w:r>
        <w:rPr>
          <w:rFonts w:asciiTheme="minorHAnsi" w:hAnsiTheme="minorHAnsi" w:cs="Arial"/>
          <w:sz w:val="28"/>
          <w:szCs w:val="28"/>
        </w:rPr>
        <w:t xml:space="preserve"> meditation… is it prayer…or a mindfulness practice…where does it come from… how to do it…?</w:t>
      </w:r>
    </w:p>
    <w:p w:rsidR="00CA3F89" w:rsidRDefault="00CA3F89" w:rsidP="00CA3F89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Meditation is an important practice in all the great spiritual traditions.</w:t>
      </w:r>
    </w:p>
    <w:p w:rsidR="00CA3F89" w:rsidRDefault="00CA3F89" w:rsidP="00CA3F89">
      <w:pPr>
        <w:rPr>
          <w:rFonts w:asciiTheme="minorHAnsi" w:hAnsiTheme="minorHAnsi" w:cs="Arial"/>
          <w:sz w:val="28"/>
          <w:szCs w:val="28"/>
        </w:rPr>
      </w:pPr>
    </w:p>
    <w:p w:rsidR="00CA3F89" w:rsidRDefault="00CA3F89" w:rsidP="00CA3F89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In Christian meditation we seek to go beyond the tumult of our thoughts and feelings and open ourselves to the Spirit of God who dwells in our hearts and in silence </w:t>
      </w:r>
      <w:proofErr w:type="gramStart"/>
      <w:r>
        <w:rPr>
          <w:rFonts w:asciiTheme="minorHAnsi" w:hAnsiTheme="minorHAnsi" w:cs="Arial"/>
          <w:sz w:val="28"/>
          <w:szCs w:val="28"/>
        </w:rPr>
        <w:t>is loving</w:t>
      </w:r>
      <w:proofErr w:type="gramEnd"/>
      <w:r>
        <w:rPr>
          <w:rFonts w:asciiTheme="minorHAnsi" w:hAnsiTheme="minorHAnsi" w:cs="Arial"/>
          <w:sz w:val="28"/>
          <w:szCs w:val="28"/>
        </w:rPr>
        <w:t xml:space="preserve"> to all. </w:t>
      </w:r>
    </w:p>
    <w:p w:rsidR="00CA3F89" w:rsidRDefault="00CA3F89" w:rsidP="00CA3F89">
      <w:pPr>
        <w:jc w:val="center"/>
        <w:rPr>
          <w:rFonts w:asciiTheme="minorHAnsi" w:hAnsiTheme="minorHAnsi" w:cs="Arial"/>
          <w:sz w:val="28"/>
          <w:szCs w:val="28"/>
        </w:rPr>
      </w:pPr>
    </w:p>
    <w:p w:rsidR="00CA3F89" w:rsidRDefault="00CA3F89" w:rsidP="00CA3F89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Members of the Christian meditation community locally are offering an introductory course, six consecutive Thursdays at 8 p.m., starting 14</w:t>
      </w:r>
      <w:r>
        <w:rPr>
          <w:rFonts w:asciiTheme="minorHAnsi" w:hAnsiTheme="minorHAnsi" w:cs="Arial"/>
          <w:sz w:val="28"/>
          <w:szCs w:val="28"/>
          <w:vertAlign w:val="superscript"/>
        </w:rPr>
        <w:t>th</w:t>
      </w:r>
      <w:r>
        <w:rPr>
          <w:rFonts w:asciiTheme="minorHAnsi" w:hAnsiTheme="minorHAnsi" w:cs="Arial"/>
          <w:sz w:val="28"/>
          <w:szCs w:val="28"/>
        </w:rPr>
        <w:t xml:space="preserve"> January.  </w:t>
      </w:r>
      <w:proofErr w:type="gramStart"/>
      <w:r>
        <w:rPr>
          <w:rFonts w:asciiTheme="minorHAnsi" w:hAnsiTheme="minorHAnsi" w:cs="Arial"/>
          <w:sz w:val="28"/>
          <w:szCs w:val="28"/>
        </w:rPr>
        <w:t xml:space="preserve">Meetings last one hour - at </w:t>
      </w:r>
      <w:proofErr w:type="spellStart"/>
      <w:r>
        <w:rPr>
          <w:rFonts w:asciiTheme="minorHAnsi" w:hAnsiTheme="minorHAnsi" w:cs="Arial"/>
          <w:sz w:val="28"/>
          <w:szCs w:val="28"/>
        </w:rPr>
        <w:t>xxxxx</w:t>
      </w:r>
      <w:proofErr w:type="spellEnd"/>
      <w:r>
        <w:rPr>
          <w:rFonts w:asciiTheme="minorHAnsi" w:hAnsiTheme="minorHAnsi" w:cs="Arial"/>
          <w:sz w:val="28"/>
          <w:szCs w:val="28"/>
        </w:rPr>
        <w:t>, address, postcode.</w:t>
      </w:r>
      <w:proofErr w:type="gramEnd"/>
      <w:r>
        <w:rPr>
          <w:rFonts w:asciiTheme="minorHAnsi" w:hAnsiTheme="minorHAnsi" w:cs="Arial"/>
          <w:sz w:val="28"/>
          <w:szCs w:val="28"/>
        </w:rPr>
        <w:t xml:space="preserve"> </w:t>
      </w:r>
    </w:p>
    <w:p w:rsidR="00CA3F89" w:rsidRDefault="00CA3F89" w:rsidP="00CA3F89">
      <w:pPr>
        <w:jc w:val="center"/>
        <w:rPr>
          <w:rFonts w:asciiTheme="minorHAnsi" w:hAnsiTheme="minorHAnsi" w:cs="Arial"/>
          <w:sz w:val="28"/>
          <w:szCs w:val="28"/>
        </w:rPr>
      </w:pPr>
    </w:p>
    <w:p w:rsidR="00CA3F89" w:rsidRDefault="00CA3F89" w:rsidP="00CA3F89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Add in directions to find the venue if necessary.</w:t>
      </w:r>
    </w:p>
    <w:p w:rsidR="00CA3F89" w:rsidRDefault="00CA3F89" w:rsidP="00CA3F89">
      <w:pPr>
        <w:jc w:val="center"/>
        <w:rPr>
          <w:rFonts w:asciiTheme="minorHAnsi" w:hAnsiTheme="minorHAnsi" w:cs="Arial"/>
          <w:sz w:val="22"/>
          <w:szCs w:val="22"/>
        </w:rPr>
      </w:pPr>
    </w:p>
    <w:p w:rsidR="00CA3F89" w:rsidRDefault="00CA3F89" w:rsidP="00CA3F89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</w:p>
    <w:p w:rsidR="00CA3F89" w:rsidRDefault="00CA3F89" w:rsidP="00CA3F89">
      <w:pPr>
        <w:jc w:val="center"/>
        <w:rPr>
          <w:rFonts w:asciiTheme="minorHAnsi" w:hAnsiTheme="minorHAnsi" w:cs="Arial"/>
          <w:sz w:val="28"/>
          <w:szCs w:val="28"/>
        </w:rPr>
      </w:pPr>
      <w:proofErr w:type="gramStart"/>
      <w:r>
        <w:rPr>
          <w:rFonts w:asciiTheme="minorHAnsi" w:hAnsiTheme="minorHAnsi" w:cs="Arial"/>
          <w:sz w:val="28"/>
          <w:szCs w:val="28"/>
        </w:rPr>
        <w:t>For more info.</w:t>
      </w:r>
      <w:proofErr w:type="gramEnd"/>
      <w:r>
        <w:rPr>
          <w:rFonts w:asciiTheme="minorHAnsi" w:hAnsiTheme="minorHAnsi" w:cs="Arial"/>
          <w:sz w:val="28"/>
          <w:szCs w:val="28"/>
        </w:rPr>
        <w:t xml:space="preserve"> </w:t>
      </w:r>
      <w:proofErr w:type="gramStart"/>
      <w:r>
        <w:rPr>
          <w:rFonts w:asciiTheme="minorHAnsi" w:hAnsiTheme="minorHAnsi" w:cs="Arial"/>
          <w:sz w:val="28"/>
          <w:szCs w:val="28"/>
        </w:rPr>
        <w:t>or</w:t>
      </w:r>
      <w:proofErr w:type="gramEnd"/>
      <w:r>
        <w:rPr>
          <w:rFonts w:asciiTheme="minorHAnsi" w:hAnsiTheme="minorHAnsi" w:cs="Arial"/>
          <w:sz w:val="28"/>
          <w:szCs w:val="28"/>
        </w:rPr>
        <w:t xml:space="preserve"> to register, call </w:t>
      </w:r>
      <w:proofErr w:type="spellStart"/>
      <w:r>
        <w:rPr>
          <w:rFonts w:asciiTheme="minorHAnsi" w:hAnsiTheme="minorHAnsi" w:cs="Arial"/>
          <w:sz w:val="28"/>
          <w:szCs w:val="28"/>
        </w:rPr>
        <w:t>xxxx</w:t>
      </w:r>
      <w:proofErr w:type="spellEnd"/>
      <w:r>
        <w:rPr>
          <w:rFonts w:asciiTheme="minorHAnsi" w:hAnsiTheme="minorHAnsi" w:cs="Arial"/>
          <w:sz w:val="28"/>
          <w:szCs w:val="28"/>
        </w:rPr>
        <w:t xml:space="preserve"> on phone number xxx  or email xxxxxx@xxx.com</w:t>
      </w:r>
    </w:p>
    <w:p w:rsidR="00CA3F89" w:rsidRDefault="00CA3F89" w:rsidP="00CA3F89">
      <w:pPr>
        <w:jc w:val="center"/>
        <w:rPr>
          <w:rFonts w:asciiTheme="minorHAnsi" w:hAnsiTheme="minorHAnsi" w:cs="Arial"/>
          <w:sz w:val="28"/>
          <w:szCs w:val="28"/>
        </w:rPr>
      </w:pPr>
    </w:p>
    <w:p w:rsidR="00CA3F89" w:rsidRDefault="00CA3F89" w:rsidP="00CA3F89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For general information, see </w:t>
      </w:r>
      <w:hyperlink r:id="rId5" w:history="1">
        <w:r w:rsidRPr="00DA247B">
          <w:rPr>
            <w:rStyle w:val="Hyperlink"/>
            <w:rFonts w:asciiTheme="minorHAnsi" w:hAnsiTheme="minorHAnsi" w:cs="Arial"/>
            <w:sz w:val="28"/>
            <w:szCs w:val="28"/>
          </w:rPr>
          <w:t>www.christianmeditation.org.uk</w:t>
        </w:r>
      </w:hyperlink>
      <w:r>
        <w:rPr>
          <w:rFonts w:asciiTheme="minorHAnsi" w:hAnsiTheme="minorHAnsi" w:cs="Arial"/>
          <w:sz w:val="28"/>
          <w:szCs w:val="28"/>
        </w:rPr>
        <w:t xml:space="preserve"> </w:t>
      </w:r>
    </w:p>
    <w:p w:rsidR="00CA3F89" w:rsidRDefault="00CA3F89" w:rsidP="00CA3F89">
      <w:pPr>
        <w:jc w:val="center"/>
        <w:rPr>
          <w:rFonts w:asciiTheme="minorHAnsi" w:hAnsiTheme="minorHAnsi" w:cs="Arial"/>
          <w:sz w:val="28"/>
          <w:szCs w:val="28"/>
        </w:rPr>
      </w:pPr>
    </w:p>
    <w:p w:rsidR="00CA3F89" w:rsidRDefault="00CA3F89" w:rsidP="00CA3F89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We welcome people from any tradition or none. </w:t>
      </w:r>
    </w:p>
    <w:p w:rsidR="001B528C" w:rsidRDefault="001B528C"/>
    <w:sectPr w:rsidR="001B528C" w:rsidSect="001B52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3F89"/>
    <w:rsid w:val="001B528C"/>
    <w:rsid w:val="00BE4EC3"/>
    <w:rsid w:val="00CA3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F89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3F89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CA3F8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rsid w:val="00CA3F89"/>
    <w:rPr>
      <w:rFonts w:asciiTheme="majorHAnsi" w:eastAsiaTheme="majorEastAsia" w:hAnsiTheme="majorHAnsi" w:cs="Times New Roman"/>
      <w:b/>
      <w:bCs/>
      <w:kern w:val="28"/>
      <w:sz w:val="32"/>
      <w:szCs w:val="3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F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F8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ristianmeditation.org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dc:description/>
  <cp:lastModifiedBy>Roger</cp:lastModifiedBy>
  <cp:revision>3</cp:revision>
  <dcterms:created xsi:type="dcterms:W3CDTF">2016-04-23T10:28:00Z</dcterms:created>
  <dcterms:modified xsi:type="dcterms:W3CDTF">2016-04-23T10:33:00Z</dcterms:modified>
</cp:coreProperties>
</file>